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383" w:rsidRPr="006A59C4" w:rsidRDefault="00133383" w:rsidP="0013338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</w:t>
      </w:r>
      <w:r w:rsidRPr="006A59C4">
        <w:rPr>
          <w:rFonts w:ascii="Times New Roman" w:hAnsi="Times New Roman" w:cs="Times New Roman"/>
          <w:sz w:val="24"/>
          <w:szCs w:val="24"/>
        </w:rPr>
        <w:t>униципальное бюджетное общеобразовательное учреждение</w:t>
      </w:r>
    </w:p>
    <w:p w:rsidR="00050252" w:rsidRDefault="00050252" w:rsidP="0005025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«Яныльская средняя школа им.Р.М.Зарипова»</w:t>
      </w:r>
    </w:p>
    <w:p w:rsidR="00133383" w:rsidRPr="006A59C4" w:rsidRDefault="00133383" w:rsidP="0013338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6A59C4">
        <w:rPr>
          <w:rFonts w:ascii="Times New Roman" w:hAnsi="Times New Roman" w:cs="Times New Roman"/>
          <w:sz w:val="24"/>
          <w:szCs w:val="24"/>
        </w:rPr>
        <w:t>Кукморского муниципального района Республики Татарстан</w:t>
      </w:r>
    </w:p>
    <w:p w:rsidR="00133383" w:rsidRPr="006A59C4" w:rsidRDefault="00133383" w:rsidP="0013338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33383" w:rsidRPr="006A59C4" w:rsidRDefault="00133383" w:rsidP="0013338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33383" w:rsidRPr="006A59C4" w:rsidRDefault="00133383" w:rsidP="001333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80" w:type="dxa"/>
        <w:tblInd w:w="534" w:type="dxa"/>
        <w:tblLook w:val="00A0" w:firstRow="1" w:lastRow="0" w:firstColumn="1" w:lastColumn="0" w:noHBand="0" w:noVBand="0"/>
      </w:tblPr>
      <w:tblGrid>
        <w:gridCol w:w="3198"/>
        <w:gridCol w:w="3096"/>
        <w:gridCol w:w="3486"/>
      </w:tblGrid>
      <w:tr w:rsidR="00133383" w:rsidRPr="006A59C4" w:rsidTr="0061584F">
        <w:tc>
          <w:tcPr>
            <w:tcW w:w="3198" w:type="dxa"/>
          </w:tcPr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133383" w:rsidRPr="006A59C4" w:rsidRDefault="00133383" w:rsidP="0061584F">
            <w:pPr>
              <w:spacing w:after="0" w:line="240" w:lineRule="auto"/>
              <w:ind w:left="426" w:hanging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133383" w:rsidRPr="006A59C4" w:rsidRDefault="00133383" w:rsidP="0061584F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133383" w:rsidRPr="006A59C4" w:rsidRDefault="00133383" w:rsidP="0061584F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133383" w:rsidRPr="006A59C4" w:rsidRDefault="00133383" w:rsidP="0061584F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133383" w:rsidRPr="006A59C4" w:rsidRDefault="00133383" w:rsidP="006158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6" w:type="dxa"/>
          </w:tcPr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Утверждена приказом </w:t>
            </w: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A7B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65</w:t>
            </w:r>
            <w:r w:rsidR="004A7B60">
              <w:rPr>
                <w:rFonts w:ascii="Times New Roman" w:hAnsi="Times New Roman" w:cs="Times New Roman"/>
                <w:sz w:val="24"/>
                <w:szCs w:val="24"/>
              </w:rPr>
              <w:t xml:space="preserve"> от 27.08.2022</w:t>
            </w: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>Шакиров Р.Р.</w:t>
            </w: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133383" w:rsidRPr="006A59C4" w:rsidTr="0061584F">
        <w:tc>
          <w:tcPr>
            <w:tcW w:w="3198" w:type="dxa"/>
          </w:tcPr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133383" w:rsidRPr="006A59C4" w:rsidRDefault="004A7B60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 от 27.08.2022</w:t>
            </w:r>
          </w:p>
        </w:tc>
        <w:tc>
          <w:tcPr>
            <w:tcW w:w="3096" w:type="dxa"/>
          </w:tcPr>
          <w:p w:rsidR="00133383" w:rsidRPr="006A59C4" w:rsidRDefault="00133383" w:rsidP="0061584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>Рассмотрена на заседании ШМО учителей  естественно-научного цикла</w:t>
            </w: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</w:t>
            </w:r>
            <w:r w:rsidR="004A7B60">
              <w:rPr>
                <w:rFonts w:ascii="Times New Roman" w:hAnsi="Times New Roman" w:cs="Times New Roman"/>
                <w:sz w:val="24"/>
                <w:szCs w:val="24"/>
              </w:rPr>
              <w:t>от 27.08.2022</w:t>
            </w: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133383" w:rsidRPr="006A59C4" w:rsidRDefault="00133383" w:rsidP="00615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Ганиева А.М.</w:t>
            </w:r>
            <w:r w:rsidRPr="006A5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402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F67402">
        <w:rPr>
          <w:rFonts w:ascii="Times New Roman" w:hAnsi="Times New Roman" w:cs="Times New Roman"/>
          <w:sz w:val="24"/>
          <w:szCs w:val="24"/>
        </w:rPr>
        <w:t xml:space="preserve">по учебному предмету </w:t>
      </w:r>
      <w:r w:rsidRPr="00F67402">
        <w:rPr>
          <w:rFonts w:ascii="Times New Roman" w:hAnsi="Times New Roman" w:cs="Times New Roman"/>
          <w:b/>
          <w:sz w:val="24"/>
          <w:szCs w:val="24"/>
        </w:rPr>
        <w:t>«Физическая культура»</w:t>
      </w:r>
      <w:r w:rsidRPr="00F67402">
        <w:rPr>
          <w:rFonts w:ascii="Times New Roman" w:hAnsi="Times New Roman" w:cs="Times New Roman"/>
          <w:sz w:val="24"/>
          <w:szCs w:val="24"/>
        </w:rPr>
        <w:t>для 10 класса</w:t>
      </w: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F67402">
        <w:rPr>
          <w:rFonts w:ascii="Times New Roman" w:hAnsi="Times New Roman" w:cs="Times New Roman"/>
          <w:sz w:val="24"/>
          <w:szCs w:val="24"/>
        </w:rPr>
        <w:t>Базовый уровень</w:t>
      </w: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27728" w:rsidRPr="00F67402" w:rsidTr="009C4FA9">
        <w:tc>
          <w:tcPr>
            <w:tcW w:w="4785" w:type="dxa"/>
            <w:shd w:val="clear" w:color="auto" w:fill="auto"/>
          </w:tcPr>
          <w:p w:rsidR="00327728" w:rsidRPr="00F67402" w:rsidRDefault="00327728" w:rsidP="002013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402"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</w:tc>
        <w:tc>
          <w:tcPr>
            <w:tcW w:w="4786" w:type="dxa"/>
            <w:shd w:val="clear" w:color="auto" w:fill="auto"/>
          </w:tcPr>
          <w:p w:rsidR="00327728" w:rsidRPr="00F67402" w:rsidRDefault="00327728" w:rsidP="00201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02">
              <w:rPr>
                <w:rFonts w:ascii="Times New Roman" w:hAnsi="Times New Roman" w:cs="Times New Roman"/>
                <w:sz w:val="24"/>
                <w:szCs w:val="24"/>
              </w:rPr>
              <w:t xml:space="preserve"> Башаров Фатхрахман</w:t>
            </w:r>
            <w:r w:rsidR="00C0141B" w:rsidRPr="00F67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402">
              <w:rPr>
                <w:rFonts w:ascii="Times New Roman" w:hAnsi="Times New Roman" w:cs="Times New Roman"/>
                <w:sz w:val="24"/>
                <w:szCs w:val="24"/>
              </w:rPr>
              <w:t>Габдрахманович</w:t>
            </w:r>
          </w:p>
          <w:p w:rsidR="00327728" w:rsidRPr="00F67402" w:rsidRDefault="00327728" w:rsidP="00201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27728" w:rsidRPr="00F67402" w:rsidRDefault="00327728" w:rsidP="00201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28" w:rsidRPr="00F67402" w:rsidRDefault="00327728" w:rsidP="00201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728" w:rsidRPr="00F67402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27728" w:rsidRDefault="00327728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33383" w:rsidRDefault="00133383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33383" w:rsidRPr="00133383" w:rsidRDefault="00133383" w:rsidP="002013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27728" w:rsidRPr="00F67402" w:rsidRDefault="00327728" w:rsidP="00201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728" w:rsidRPr="0069192A" w:rsidRDefault="004A7B60" w:rsidP="00201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</w:t>
      </w:r>
    </w:p>
    <w:p w:rsidR="00C55E8E" w:rsidRPr="00C55E8E" w:rsidRDefault="00C55E8E" w:rsidP="00C55E8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изучения учебного предмета </w:t>
      </w:r>
      <w:bookmarkStart w:id="0" w:name="_GoBack"/>
      <w:bookmarkEnd w:id="0"/>
    </w:p>
    <w:p w:rsidR="00C55E8E" w:rsidRPr="00C55E8E" w:rsidRDefault="00C55E8E" w:rsidP="00C55E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44368A" w:rsidRPr="00C55E8E" w:rsidRDefault="0044368A" w:rsidP="00201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tt-RU"/>
        </w:rPr>
      </w:pPr>
    </w:p>
    <w:p w:rsidR="000059F2" w:rsidRPr="00C55E8E" w:rsidRDefault="00104820" w:rsidP="0020137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E8E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0059F2" w:rsidRPr="00C55E8E">
        <w:rPr>
          <w:rFonts w:ascii="Times New Roman" w:hAnsi="Times New Roman" w:cs="Times New Roman"/>
          <w:i/>
          <w:sz w:val="24"/>
          <w:szCs w:val="24"/>
        </w:rPr>
        <w:t>В результате изучения физической культуры на базовом уровне ученик должен</w:t>
      </w:r>
    </w:p>
    <w:p w:rsidR="000059F2" w:rsidRPr="00C55E8E" w:rsidRDefault="000059F2" w:rsidP="002013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способы контроля и оценки физического развития и физической подготовленности;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0059F2" w:rsidRPr="00C55E8E" w:rsidRDefault="000059F2" w:rsidP="002013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уметь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выполнять простейшие приемы самомассажа и релаксации;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выполнять приемы защиты и самообороны, страховки и самостраховки;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0059F2" w:rsidRPr="00C55E8E" w:rsidRDefault="000059F2" w:rsidP="0020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повышения работоспособности, укрепления и сохранения здоровья;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активной творческой жизнедеятельности, выбора и формирования здорового образа жизни.</w:t>
      </w:r>
    </w:p>
    <w:p w:rsidR="0044368A" w:rsidRPr="00C55E8E" w:rsidRDefault="0044368A" w:rsidP="00201373">
      <w:pPr>
        <w:pStyle w:val="ae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C55E8E" w:rsidRDefault="00C55E8E" w:rsidP="00C55E8E">
      <w:pPr>
        <w:pStyle w:val="af7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учебного материала</w:t>
      </w:r>
    </w:p>
    <w:p w:rsidR="000059F2" w:rsidRPr="00C55E8E" w:rsidRDefault="000059F2" w:rsidP="00201373">
      <w:pPr>
        <w:pStyle w:val="af7"/>
        <w:rPr>
          <w:rFonts w:ascii="Times New Roman" w:hAnsi="Times New Roman"/>
          <w:caps/>
          <w:sz w:val="24"/>
          <w:szCs w:val="24"/>
        </w:rPr>
      </w:pPr>
      <w:r w:rsidRPr="00C55E8E">
        <w:rPr>
          <w:rFonts w:ascii="Times New Roman" w:hAnsi="Times New Roman"/>
          <w:caps/>
          <w:sz w:val="24"/>
          <w:szCs w:val="24"/>
        </w:rPr>
        <w:t>физическая культура и основы</w:t>
      </w:r>
      <w:r w:rsidRPr="00C55E8E">
        <w:rPr>
          <w:rFonts w:ascii="Times New Roman" w:hAnsi="Times New Roman"/>
          <w:caps/>
          <w:sz w:val="24"/>
          <w:szCs w:val="24"/>
        </w:rPr>
        <w:br/>
        <w:t>здорового образа жизни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E8E">
        <w:rPr>
          <w:rFonts w:ascii="Times New Roman" w:hAnsi="Times New Roman" w:cs="Times New Roman"/>
          <w:i/>
          <w:sz w:val="24"/>
          <w:szCs w:val="24"/>
        </w:rPr>
        <w:t>Основы законодательства Российской Федерации в области физической культуры, спорта, туризма, охраны здоровья</w:t>
      </w:r>
      <w:r w:rsidRPr="00C55E8E">
        <w:rPr>
          <w:rStyle w:val="ab"/>
          <w:rFonts w:ascii="Times New Roman" w:hAnsi="Times New Roman" w:cs="Times New Roman"/>
          <w:i/>
          <w:sz w:val="24"/>
          <w:szCs w:val="24"/>
        </w:rPr>
        <w:footnoteReference w:id="1"/>
      </w:r>
      <w:r w:rsidRPr="00C55E8E">
        <w:rPr>
          <w:rFonts w:ascii="Times New Roman" w:hAnsi="Times New Roman" w:cs="Times New Roman"/>
          <w:i/>
          <w:sz w:val="24"/>
          <w:szCs w:val="24"/>
        </w:rPr>
        <w:t>.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 xml:space="preserve"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 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 xml:space="preserve">Особенности соревновательной деятельности в массовых видах спорта; индивидуальная подготовка и требования безопасности. </w:t>
      </w:r>
    </w:p>
    <w:p w:rsidR="000059F2" w:rsidRPr="00C55E8E" w:rsidRDefault="000059F2" w:rsidP="00201373">
      <w:pPr>
        <w:pStyle w:val="af7"/>
        <w:jc w:val="both"/>
        <w:rPr>
          <w:rFonts w:ascii="Times New Roman" w:hAnsi="Times New Roman"/>
          <w:caps/>
          <w:sz w:val="24"/>
          <w:szCs w:val="24"/>
        </w:rPr>
      </w:pPr>
      <w:r w:rsidRPr="00C55E8E">
        <w:rPr>
          <w:rFonts w:ascii="Times New Roman" w:hAnsi="Times New Roman"/>
          <w:caps/>
          <w:sz w:val="24"/>
          <w:szCs w:val="24"/>
        </w:rPr>
        <w:t>Физкультурно-оздоровительная</w:t>
      </w:r>
      <w:r w:rsidRPr="00C55E8E">
        <w:rPr>
          <w:rFonts w:ascii="Times New Roman" w:hAnsi="Times New Roman"/>
          <w:caps/>
          <w:sz w:val="24"/>
          <w:szCs w:val="24"/>
        </w:rPr>
        <w:br/>
        <w:t xml:space="preserve">деятельность </w:t>
      </w:r>
      <w:r w:rsidRPr="00C55E8E">
        <w:rPr>
          <w:rStyle w:val="ab"/>
          <w:rFonts w:ascii="Times New Roman" w:hAnsi="Times New Roman"/>
          <w:sz w:val="24"/>
          <w:szCs w:val="24"/>
        </w:rPr>
        <w:footnoteReference w:id="2"/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Оздоровительные системы физического воспитания.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lastRenderedPageBreak/>
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E8E">
        <w:rPr>
          <w:rFonts w:ascii="Times New Roman" w:hAnsi="Times New Roman" w:cs="Times New Roman"/>
          <w:i/>
          <w:sz w:val="24"/>
          <w:szCs w:val="24"/>
        </w:rPr>
        <w:t>Индивидуально-ориентированные здоровьесберегающие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</w:r>
    </w:p>
    <w:p w:rsidR="000059F2" w:rsidRPr="00C55E8E" w:rsidRDefault="000059F2" w:rsidP="00201373">
      <w:pPr>
        <w:pStyle w:val="af7"/>
        <w:rPr>
          <w:rFonts w:ascii="Times New Roman" w:hAnsi="Times New Roman"/>
          <w:caps/>
          <w:sz w:val="24"/>
          <w:szCs w:val="24"/>
        </w:rPr>
      </w:pPr>
      <w:r w:rsidRPr="00C55E8E">
        <w:rPr>
          <w:rFonts w:ascii="Times New Roman" w:hAnsi="Times New Roman"/>
          <w:caps/>
          <w:sz w:val="24"/>
          <w:szCs w:val="24"/>
        </w:rPr>
        <w:t>Спортивно-оздоровительная деятельность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 xml:space="preserve">Подготовка к соревновательной деятельности; совершенствование техники упражнений в индивидуально подобранных акробатических и гимнастических комбинациях (на спортивных снарядах); в беге на короткие, средние и длинные дистанции; прыжках в длину и высоту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мини-футболе); </w:t>
      </w:r>
      <w:r w:rsidRPr="00C55E8E">
        <w:rPr>
          <w:rFonts w:ascii="Times New Roman" w:hAnsi="Times New Roman" w:cs="Times New Roman"/>
          <w:i/>
          <w:sz w:val="24"/>
          <w:szCs w:val="24"/>
        </w:rPr>
        <w:t>технической и тактической подготовки в национальных видах спорта.</w:t>
      </w:r>
    </w:p>
    <w:p w:rsidR="000059F2" w:rsidRPr="00C55E8E" w:rsidRDefault="000059F2" w:rsidP="00201373">
      <w:pPr>
        <w:pStyle w:val="af7"/>
        <w:rPr>
          <w:rFonts w:ascii="Times New Roman" w:hAnsi="Times New Roman"/>
          <w:caps/>
          <w:sz w:val="24"/>
          <w:szCs w:val="24"/>
        </w:rPr>
      </w:pPr>
      <w:r w:rsidRPr="00C55E8E">
        <w:rPr>
          <w:rFonts w:ascii="Times New Roman" w:hAnsi="Times New Roman"/>
          <w:caps/>
          <w:sz w:val="24"/>
          <w:szCs w:val="24"/>
        </w:rPr>
        <w:t>Прикладная физическая подготовка</w:t>
      </w: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 xml:space="preserve">Приемы защиты и самообороны из атлетических единоборств. Страховка. Полосы препятствий. 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опоре; </w:t>
      </w:r>
      <w:r w:rsidRPr="00C55E8E">
        <w:rPr>
          <w:rFonts w:ascii="Times New Roman" w:hAnsi="Times New Roman" w:cs="Times New Roman"/>
          <w:i/>
          <w:sz w:val="24"/>
          <w:szCs w:val="24"/>
        </w:rPr>
        <w:t>плавание на груди, спине, боку с грузом в руке.</w:t>
      </w:r>
      <w:r w:rsidRPr="00C55E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373" w:rsidRPr="00C55E8E" w:rsidRDefault="00201373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E8E" w:rsidRPr="00C55E8E" w:rsidRDefault="00C55E8E" w:rsidP="00C55E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E8E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44368A" w:rsidRPr="00C55E8E" w:rsidRDefault="0044368A" w:rsidP="00201373">
      <w:pPr>
        <w:pStyle w:val="ae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6667"/>
        <w:gridCol w:w="868"/>
        <w:gridCol w:w="1058"/>
        <w:gridCol w:w="867"/>
      </w:tblGrid>
      <w:tr w:rsidR="000059F2" w:rsidRPr="00C55E8E" w:rsidTr="00F67402">
        <w:trPr>
          <w:trHeight w:val="599"/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F2" w:rsidRPr="00C55E8E" w:rsidRDefault="000059F2" w:rsidP="00201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9F2" w:rsidRPr="00C55E8E" w:rsidRDefault="000059F2" w:rsidP="0020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Изучаемый раздел,</w:t>
            </w:r>
          </w:p>
          <w:p w:rsidR="000059F2" w:rsidRPr="00C55E8E" w:rsidRDefault="000059F2" w:rsidP="00201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F2" w:rsidRPr="00C55E8E" w:rsidRDefault="000059F2" w:rsidP="00201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9F2" w:rsidRPr="00C55E8E" w:rsidRDefault="000059F2" w:rsidP="00201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59F2" w:rsidRPr="00C55E8E" w:rsidTr="00F67402">
        <w:trPr>
          <w:trHeight w:val="391"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9F2" w:rsidRPr="00C55E8E" w:rsidRDefault="000059F2" w:rsidP="00201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9F2" w:rsidRPr="00C55E8E" w:rsidRDefault="000059F2" w:rsidP="00201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F2" w:rsidRPr="00C55E8E" w:rsidRDefault="000059F2" w:rsidP="00201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планируемые сроки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F2" w:rsidRPr="00C55E8E" w:rsidRDefault="000059F2" w:rsidP="00201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C5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ические сроки</w:t>
            </w: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C55E8E" w:rsidRDefault="000059F2" w:rsidP="00201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44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20137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Легкая атлетика </w:t>
            </w: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Низкий  старт. Правила поведения и техники безопасности при выполнении физических упражнений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015F0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Бег 30 метров. Двигательные действия, физические качества, нагрузка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Бег на средние дистанции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bCs/>
                <w:sz w:val="24"/>
                <w:szCs w:val="24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C55E8E">
                <w:rPr>
                  <w:rFonts w:ascii="Times New Roman" w:hAnsi="Times New Roman"/>
                  <w:bCs/>
                  <w:sz w:val="24"/>
                  <w:szCs w:val="24"/>
                </w:rPr>
                <w:t>100 метров</w:t>
              </w:r>
            </w:smartTag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C401CB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Прыжок в длину с 11-13  шагов разбега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C4A16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Метание малого мяча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C4A16" w:rsidP="00AC4A16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16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C4A16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20137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Мини-футбол</w:t>
            </w: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152800" w:rsidP="00201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технических приемов и командно-тактических действий в </w:t>
            </w:r>
            <w:r w:rsidRPr="00C5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 xml:space="preserve"> мини-футболе. </w:t>
            </w:r>
            <w:r w:rsidR="00B77A7A" w:rsidRPr="00C55E8E">
              <w:rPr>
                <w:rFonts w:ascii="Times New Roman" w:hAnsi="Times New Roman" w:cs="Times New Roman"/>
                <w:sz w:val="24"/>
                <w:szCs w:val="24"/>
              </w:rPr>
              <w:t>Техника перемещений и владения мячом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Мини-футбол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.У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дар по мячу и остановок мяча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C401CB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Мини-футбол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Техник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 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ведения мяча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C4A16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Мини-футбол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.Т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ехник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ударов по воротам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Мини-футбол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.О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владение  индивидуальной техники защиты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C401CB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30.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Мини-футбол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.З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акрепление техники владения мячом и развитие координационных способностей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C4A16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Мини-футбол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.З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акрепление техники перемещений, владения мячом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="00A30C93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Мини-футбол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  <w:lang w:val="tt-RU"/>
              </w:rPr>
              <w:t>Т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ехнические приемы и командно-тактические действия в 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  <w:lang w:val="tt-RU"/>
              </w:rPr>
              <w:t xml:space="preserve"> мини-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</w:rPr>
              <w:t>футболе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395B9E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7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Мини-футбол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.О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владение  игрой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Судейство. Правила соревнований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</w:t>
            </w:r>
            <w:r w:rsidR="00201373" w:rsidRPr="00C55E8E">
              <w:rPr>
                <w:rFonts w:ascii="Times New Roman" w:hAnsi="Times New Roman"/>
                <w:sz w:val="24"/>
                <w:szCs w:val="24"/>
              </w:rPr>
              <w:t xml:space="preserve">              Баскетбол </w:t>
            </w: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Баскетбол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Передача мяча</w:t>
            </w:r>
            <w:r w:rsidR="00152800" w:rsidRPr="00C55E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52800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="00152800" w:rsidRPr="00C55E8E">
              <w:rPr>
                <w:rFonts w:ascii="Times New Roman" w:hAnsi="Times New Roman"/>
                <w:sz w:val="24"/>
                <w:szCs w:val="24"/>
              </w:rPr>
              <w:t xml:space="preserve">овершенствование технических приемов и командно-тактических действий в </w:t>
            </w:r>
            <w:r w:rsidR="00152800"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52800" w:rsidRPr="00C55E8E">
              <w:rPr>
                <w:rFonts w:ascii="Times New Roman" w:hAnsi="Times New Roman"/>
                <w:sz w:val="24"/>
                <w:szCs w:val="24"/>
              </w:rPr>
              <w:t xml:space="preserve"> баскетболе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Баскетбол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Броски мяча по кольцу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C401CB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Баскетбол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Штрафной бросок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Баскетбол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Передачи мяча разными способами в движении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Баскетбол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Бросок одной рукой от плеча с места. Учебная игра 3х3 ,4х4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015F0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Баскетбол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  <w:lang w:val="tt-RU"/>
              </w:rPr>
              <w:t>Т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ехнические приемы и командно-тактические действия в 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  <w:lang w:val="tt-RU"/>
              </w:rPr>
              <w:t>баскетболе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Баскетбол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Технические действия в защите. Правила соревнований. Судейство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C401CB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20137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Борьба</w:t>
            </w: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1B66F9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Н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ационал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ь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ная</w:t>
            </w:r>
            <w:r w:rsidR="00B77A7A" w:rsidRPr="00C55E8E">
              <w:rPr>
                <w:rFonts w:ascii="Times New Roman" w:hAnsi="Times New Roman"/>
                <w:sz w:val="24"/>
                <w:szCs w:val="24"/>
              </w:rPr>
              <w:t xml:space="preserve"> борьба.Основные средства защиты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 С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овершенствование 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технической и тактической подготовки в национальных видах спорта.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C401CB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1B66F9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Н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ационал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ь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ная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7A7A" w:rsidRPr="00C55E8E">
              <w:rPr>
                <w:rFonts w:ascii="Times New Roman" w:hAnsi="Times New Roman"/>
                <w:sz w:val="24"/>
                <w:szCs w:val="24"/>
              </w:rPr>
              <w:t>борьба.Основные средства самообороны.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1B66F9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Н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ационал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ь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ная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7A7A" w:rsidRPr="00C55E8E">
              <w:rPr>
                <w:rFonts w:ascii="Times New Roman" w:hAnsi="Times New Roman"/>
                <w:sz w:val="24"/>
                <w:szCs w:val="24"/>
              </w:rPr>
              <w:t>борьба.Упражнения страховки и самостраховки при падении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A8353E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 w:rsidR="00201373" w:rsidRPr="00C55E8E">
              <w:rPr>
                <w:rFonts w:ascii="Times New Roman" w:hAnsi="Times New Roman"/>
                <w:sz w:val="24"/>
                <w:szCs w:val="24"/>
              </w:rPr>
              <w:t>имнастика</w:t>
            </w: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Кувырок вперед и назад. Контроль за индивидуальным физическим развитием и физической подготовленностью.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015F0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Длинный кувырок (м). Кувырок назад в полушпагат (д)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Мост – 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д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. Прыжок с поворотом</w:t>
            </w:r>
          </w:p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Стойка на голове – (м), перевороты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F67402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30C93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Гимнастическая полоса препятствий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015F0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C0141B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Совершенствование техники упражнений в индивидуально подобранных акробатических и гимнастических комбинациях (на спортивных снарядах);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Лазание по канату в два приема. 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Висы и упоры. Строевые упражнения.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015F0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Подъем переворотом в упор толчком двумя руками (м). Махом одной рукой, толчком другой подъем переворотом (д).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Подъем переворотом в упор толчком двумя руками (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). Махом одной рукой, толчком другой подъем переворотом (д).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A015F0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Все повороты, перемахи и соскок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015F0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Прикладные упражнения</w:t>
            </w:r>
            <w:r w:rsidR="008F78B0"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8F78B0" w:rsidRPr="00C55E8E">
              <w:rPr>
                <w:rFonts w:ascii="Times New Roman" w:hAnsi="Times New Roman"/>
                <w:sz w:val="24"/>
                <w:szCs w:val="24"/>
              </w:rPr>
              <w:t>Индивидуально-ориентированные здоровьесберегающие технологии: гимнастика при умственной и физической деятельности; комплексы упражнений адаптивной физической культуры; оздоровительные ходьба и бег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4A40D8" w:rsidRPr="00C55E8E">
              <w:rPr>
                <w:rFonts w:ascii="Times New Roman" w:hAnsi="Times New Roman"/>
                <w:sz w:val="24"/>
                <w:szCs w:val="24"/>
              </w:rPr>
              <w:t>Приемы защиты и самообороны из атлетических единоборств. Страховка. Полосы препятствий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395B9E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A7A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2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Оздоровительные системы физического воспитания</w:t>
            </w:r>
            <w:r w:rsidR="004A40D8" w:rsidRPr="00C5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4A40D8" w:rsidRPr="00C55E8E">
              <w:rPr>
                <w:rFonts w:ascii="Times New Roman" w:hAnsi="Times New Roman" w:cs="Times New Roman"/>
                <w:sz w:val="24"/>
                <w:szCs w:val="24"/>
              </w:rPr>
              <w:t>Опорный прыжок, строевые упражнения</w:t>
            </w:r>
            <w:r w:rsidR="004A40D8" w:rsidRPr="00C5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</w:t>
            </w:r>
            <w:r w:rsidR="004A40D8" w:rsidRPr="00C55E8E">
              <w:rPr>
                <w:rFonts w:ascii="Times New Roman" w:hAnsi="Times New Roman" w:cs="Times New Roman"/>
                <w:sz w:val="24"/>
                <w:szCs w:val="24"/>
              </w:rPr>
              <w:t>еансы аутотренинга, релаксации и самомассажа, банные процедуры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A30C93" w:rsidP="0020137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F67402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7A" w:rsidRPr="00C55E8E" w:rsidRDefault="00B77A7A" w:rsidP="002013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Бадминтон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Ознакомление учащихся с игрой в бадминтон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015F0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Удары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с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права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с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лева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395B9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Удар п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о высокой траектории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Удар снизу открытой стороной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015F0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Удар сверху (смэш) с набрасывания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395B9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Подача в зону подачи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Удар сверху (смэш) с подачи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015F0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Удар снизу с подачи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395B9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Правила игры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30C93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10</w:t>
            </w:r>
            <w:r w:rsidR="00A015F0" w:rsidRPr="00C55E8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           Л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ыжная подготовка  </w:t>
            </w: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редупреждении профессиональных заболеваний и вредных привычек, поддержании репродуктивной функции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C55E8E">
              <w:rPr>
                <w:rFonts w:ascii="Times New Roman" w:hAnsi="Times New Roman"/>
                <w:bCs/>
                <w:sz w:val="24"/>
                <w:szCs w:val="24"/>
              </w:rPr>
              <w:t>Одновременный  одношажный ход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овершенствование техники упражнений в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передвижениях на лыжах. Попеременный двушажный ход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Прохождение дистанции 1км.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Прохождение дистанции со сменой ходов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bCs/>
                <w:sz w:val="24"/>
                <w:szCs w:val="24"/>
              </w:rPr>
              <w:t>Спуски  и  подъемы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bCs/>
                <w:sz w:val="24"/>
                <w:szCs w:val="24"/>
              </w:rPr>
              <w:t>Поворот «плугом»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Подъем «елочкой»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bCs/>
                <w:sz w:val="24"/>
                <w:szCs w:val="24"/>
              </w:rPr>
              <w:t>Спуски в средней стойке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Прохождение дистанции 2 -2,5км.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55E8E">
                <w:rPr>
                  <w:rFonts w:ascii="Times New Roman" w:hAnsi="Times New Roman"/>
                  <w:sz w:val="24"/>
                  <w:szCs w:val="24"/>
                </w:rPr>
                <w:t>3 км</w:t>
              </w:r>
            </w:smartTag>
            <w:r w:rsidRPr="00C55E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A30C93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bCs/>
                <w:sz w:val="24"/>
                <w:szCs w:val="24"/>
              </w:rPr>
              <w:t>Круговая эстафета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bCs/>
                <w:sz w:val="24"/>
                <w:szCs w:val="24"/>
              </w:rPr>
              <w:t>Лыжная эстафета.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7.02</w:t>
            </w:r>
            <w:r w:rsidR="004044BB"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Прохождение дистанции в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55E8E">
                <w:rPr>
                  <w:rFonts w:ascii="Times New Roman" w:hAnsi="Times New Roman"/>
                  <w:sz w:val="24"/>
                  <w:szCs w:val="24"/>
                </w:rPr>
                <w:t>3 км</w:t>
              </w:r>
            </w:smartTag>
            <w:r w:rsidRPr="00C55E8E">
              <w:rPr>
                <w:rFonts w:ascii="Times New Roman" w:hAnsi="Times New Roman"/>
                <w:sz w:val="24"/>
                <w:szCs w:val="24"/>
              </w:rPr>
              <w:t xml:space="preserve"> по пересеченной местности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044BB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D629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9.02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FB54CA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bCs/>
                <w:sz w:val="24"/>
                <w:szCs w:val="24"/>
              </w:rPr>
              <w:t xml:space="preserve">Лыжные гонки </w:t>
            </w:r>
            <w:r w:rsidR="004A40D8" w:rsidRPr="00C55E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 w:rsidR="004A40D8" w:rsidRPr="00C55E8E">
                <w:rPr>
                  <w:rFonts w:ascii="Times New Roman" w:hAnsi="Times New Roman"/>
                  <w:bCs/>
                  <w:sz w:val="24"/>
                  <w:szCs w:val="24"/>
                </w:rPr>
                <w:t>1 км</w:t>
              </w:r>
            </w:smartTag>
            <w:r w:rsidR="004A40D8" w:rsidRPr="00C55E8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Стритбол</w:t>
            </w: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Оздоровительные системы физического воспитания.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Краткие сведения об игре</w:t>
            </w:r>
            <w:r w:rsidR="002A64A7" w:rsidRPr="00C55E8E">
              <w:rPr>
                <w:rFonts w:ascii="Times New Roman" w:hAnsi="Times New Roman"/>
                <w:sz w:val="24"/>
                <w:szCs w:val="24"/>
              </w:rPr>
              <w:t xml:space="preserve"> стритбол.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14.02</w:t>
            </w:r>
            <w:r w:rsidR="00F66E8C"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Размеры площадки. Команды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F66E8C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D629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Вбрасывание. Нарушения. Заброшенные мячи.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F66E8C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D629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Голы и штрафные броски. Замены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F66E8C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D629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Броски одной и двумя руками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F66E8C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D629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2651A7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Суд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ейство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. Тайм-ауты. Правила соревнований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2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hAnsi="Times New Roman" w:cs="Times New Roman"/>
                <w:color w:val="222222"/>
                <w:sz w:val="24"/>
                <w:szCs w:val="24"/>
                <w:lang w:val="tt-RU"/>
              </w:rPr>
              <w:t>Т</w:t>
            </w:r>
            <w:r w:rsidRPr="00C55E8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ехнические приемы и командно-тактические действия в </w:t>
            </w:r>
            <w:r w:rsidRPr="00C55E8E">
              <w:rPr>
                <w:rFonts w:ascii="Times New Roman" w:hAnsi="Times New Roman" w:cs="Times New Roman"/>
                <w:color w:val="222222"/>
                <w:sz w:val="24"/>
                <w:szCs w:val="24"/>
                <w:lang w:val="tt-RU"/>
              </w:rPr>
              <w:t xml:space="preserve">стритболе. </w:t>
            </w: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соревновательной деятельности в </w:t>
            </w:r>
            <w:r w:rsidRPr="00C55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массовых видах спорта; индивидуальная подготовка и требования безопасности.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28.02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овершенствование технических приемов и командно-тактических действий в 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волейболе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Передача над собой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.03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Верхняя передача в парах через сетку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Прямой нападающий удар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Верхняя прямая подача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Нападающий удар при встречных  передачах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Нападающий удар при встречных  передачах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Прием мяча после подачи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Прием мяча после подачи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Учебно–тренировочная игра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783BF6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E4991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2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  Л</w:t>
            </w: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 xml:space="preserve">егкая атлетика  </w:t>
            </w: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Приемы защиты и самообороны из атлетических единоборств. Страховка. Полосы препятствий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783BF6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23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Кросс по пересеченной местности с элементами спортивного ориентирования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783BF6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24</w:t>
            </w:r>
            <w:r w:rsidR="004D629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Передвижение различными способами с грузом на плечах по возвышающейся над землей опоре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4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Прыж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к в высоту способом «перешагивания»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Нижняя прямая подача мяча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Нижний прием подачи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8B3A9D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4D6298" w:rsidRPr="00C55E8E">
              <w:rPr>
                <w:rFonts w:ascii="Times New Roman" w:hAnsi="Times New Roman"/>
                <w:sz w:val="24"/>
                <w:szCs w:val="24"/>
              </w:rPr>
              <w:t>1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Нападающий удар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Суд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ейство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. Тайм-ауты. Правила соревнований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14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bCs/>
                <w:sz w:val="24"/>
                <w:szCs w:val="24"/>
              </w:rPr>
              <w:t>Позиционное  нападение без изменения позиций игроков</w:t>
            </w:r>
            <w:r w:rsidRPr="00C55E8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Учебно–тренировочная игра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color w:val="222222"/>
                <w:sz w:val="24"/>
                <w:szCs w:val="24"/>
                <w:lang w:val="tt-RU"/>
              </w:rPr>
              <w:t>Т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ехнические приемы и командно-тактические действия в 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  <w:lang w:val="tt-RU"/>
              </w:rPr>
              <w:t>волейболе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8B3A9D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4D6298" w:rsidRPr="00C55E8E">
              <w:rPr>
                <w:rFonts w:ascii="Times New Roman" w:hAnsi="Times New Roman"/>
                <w:sz w:val="24"/>
                <w:szCs w:val="24"/>
              </w:rPr>
              <w:t>0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Спринтерский бег, эстафетный бег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9925EA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4D629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D629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i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i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C55E8E">
                <w:rPr>
                  <w:rFonts w:ascii="Times New Roman" w:hAnsi="Times New Roman"/>
                  <w:iCs/>
                  <w:sz w:val="24"/>
                  <w:szCs w:val="24"/>
                </w:rPr>
                <w:t>30 метров</w:t>
              </w:r>
              <w:r w:rsidRPr="00C55E8E">
                <w:rPr>
                  <w:rFonts w:ascii="Times New Roman" w:hAnsi="Times New Roman"/>
                  <w:iCs/>
                  <w:sz w:val="24"/>
                  <w:szCs w:val="24"/>
                  <w:lang w:val="tt-RU"/>
                </w:rPr>
                <w:t>.</w:t>
              </w:r>
            </w:smartTag>
            <w:r w:rsidRPr="00C55E8E">
              <w:rPr>
                <w:rFonts w:ascii="Times New Roman" w:hAnsi="Times New Roman"/>
                <w:sz w:val="24"/>
                <w:szCs w:val="24"/>
              </w:rPr>
              <w:t xml:space="preserve"> 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D629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Спортивная ходьба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овершенствование техники упражнений 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в беге на короткие, средние и длинные дистанции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Метание малого мяча на дальность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D629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9925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Прыжки в длину с 7 - 9  шагов разбега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Барьерный бег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Основы законодательства Российской Федерации в области физической культуры, спорта, туризма, охраны здоровья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B70EF5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3B70E8" w:rsidP="004A40D8">
            <w:pPr>
              <w:pStyle w:val="a6"/>
              <w:rPr>
                <w:rFonts w:ascii="Times New Roman" w:hAnsi="Times New Roman"/>
                <w:iCs/>
                <w:sz w:val="24"/>
                <w:szCs w:val="24"/>
              </w:rPr>
            </w:pPr>
            <w:r w:rsidRPr="00C55E8E">
              <w:rPr>
                <w:rFonts w:ascii="Times New Roman" w:hAnsi="Times New Roman"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Бег 2000м (мальчики), 1500м (девочки)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Удары по воротам на точность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Удары по мячу серединой подъема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Ведение мяча с пассивным сопротивлением соперника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E8E">
              <w:rPr>
                <w:rFonts w:ascii="Times New Roman" w:hAnsi="Times New Roman"/>
                <w:sz w:val="24"/>
                <w:szCs w:val="24"/>
              </w:rPr>
              <w:lastRenderedPageBreak/>
              <w:t>Суд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ейство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. Правила соревнований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16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Остановка летящего мяча серединой подъема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  <w:lang w:val="tt-RU"/>
              </w:rPr>
              <w:t xml:space="preserve"> Т</w:t>
            </w:r>
            <w:r w:rsidRPr="00C55E8E">
              <w:rPr>
                <w:rFonts w:ascii="Times New Roman" w:hAnsi="Times New Roman"/>
                <w:color w:val="222222"/>
                <w:sz w:val="24"/>
                <w:szCs w:val="24"/>
              </w:rPr>
              <w:t>ехнические приемы и командно-тактические действия в футболе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10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E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4" w:rsidRPr="00C55E8E" w:rsidRDefault="003139C4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>Плавание на груди, спине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3139C4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овершенствование техники упражнений в; плавании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Техника плавания способом кроль на груди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</w:rPr>
              <w:t xml:space="preserve">Техника плавания способом брасс. 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лавание бок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ам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с грузом в руке.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0D8" w:rsidRPr="00C55E8E" w:rsidTr="00F67402">
        <w:trPr>
          <w:trHeight w:val="153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>лавание бок</w:t>
            </w: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ам</w:t>
            </w:r>
            <w:r w:rsidRPr="00C55E8E">
              <w:rPr>
                <w:rFonts w:ascii="Times New Roman" w:hAnsi="Times New Roman"/>
                <w:sz w:val="24"/>
                <w:szCs w:val="24"/>
              </w:rPr>
              <w:t xml:space="preserve"> с грузом в руке.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69518E" w:rsidP="004A40D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E8E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4A40D8" w:rsidRPr="00C55E8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8" w:rsidRPr="00C55E8E" w:rsidRDefault="004A40D8" w:rsidP="004A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59F2" w:rsidRPr="00C55E8E" w:rsidRDefault="000059F2" w:rsidP="00201373">
      <w:pPr>
        <w:pStyle w:val="af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9F2" w:rsidRPr="00C55E8E" w:rsidRDefault="000059F2" w:rsidP="002013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59F2" w:rsidRPr="00C55E8E" w:rsidSect="00F67402">
      <w:footerReference w:type="defaul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DF" w:rsidRDefault="00143BDF" w:rsidP="00DE6DC3">
      <w:pPr>
        <w:spacing w:after="0" w:line="240" w:lineRule="auto"/>
      </w:pPr>
      <w:r>
        <w:separator/>
      </w:r>
    </w:p>
  </w:endnote>
  <w:endnote w:type="continuationSeparator" w:id="0">
    <w:p w:rsidR="00143BDF" w:rsidRDefault="00143BDF" w:rsidP="00DE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4834020"/>
      <w:docPartObj>
        <w:docPartGallery w:val="Page Numbers (Bottom of Page)"/>
        <w:docPartUnique/>
      </w:docPartObj>
    </w:sdtPr>
    <w:sdtContent>
      <w:p w:rsidR="00C55E8E" w:rsidRDefault="00C55E8E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368">
          <w:rPr>
            <w:noProof/>
          </w:rPr>
          <w:t>2</w:t>
        </w:r>
        <w:r>
          <w:fldChar w:fldCharType="end"/>
        </w:r>
      </w:p>
    </w:sdtContent>
  </w:sdt>
  <w:p w:rsidR="00C55E8E" w:rsidRDefault="00C55E8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DF" w:rsidRDefault="00143BDF" w:rsidP="00DE6DC3">
      <w:pPr>
        <w:spacing w:after="0" w:line="240" w:lineRule="auto"/>
      </w:pPr>
      <w:r>
        <w:separator/>
      </w:r>
    </w:p>
  </w:footnote>
  <w:footnote w:type="continuationSeparator" w:id="0">
    <w:p w:rsidR="00143BDF" w:rsidRDefault="00143BDF" w:rsidP="00DE6DC3">
      <w:pPr>
        <w:spacing w:after="0" w:line="240" w:lineRule="auto"/>
      </w:pPr>
      <w:r>
        <w:continuationSeparator/>
      </w:r>
    </w:p>
  </w:footnote>
  <w:footnote w:id="1">
    <w:p w:rsidR="00C55E8E" w:rsidRDefault="00C55E8E" w:rsidP="000059F2">
      <w:pPr>
        <w:pStyle w:val="ac"/>
        <w:spacing w:line="240" w:lineRule="auto"/>
        <w:ind w:left="360" w:hanging="360"/>
        <w:rPr>
          <w:rStyle w:val="ab"/>
          <w:sz w:val="18"/>
          <w:szCs w:val="18"/>
        </w:rPr>
      </w:pPr>
      <w:r>
        <w:rPr>
          <w:rStyle w:val="ab"/>
          <w:sz w:val="18"/>
          <w:szCs w:val="18"/>
        </w:rPr>
        <w:footnoteRef/>
      </w:r>
      <w:r>
        <w:rPr>
          <w:rStyle w:val="ab"/>
          <w:sz w:val="18"/>
          <w:szCs w:val="18"/>
        </w:rPr>
        <w:t>.</w:t>
      </w:r>
      <w:r>
        <w:rPr>
          <w:rStyle w:val="ab"/>
          <w:sz w:val="18"/>
          <w:szCs w:val="18"/>
        </w:rPr>
        <w:tab/>
        <w:t>Курсив  подлежит изучению, но не включается в требования к уровню подготовки выпускников.</w:t>
      </w:r>
    </w:p>
  </w:footnote>
  <w:footnote w:id="2">
    <w:p w:rsidR="00C55E8E" w:rsidRDefault="00C55E8E" w:rsidP="000059F2">
      <w:pPr>
        <w:pStyle w:val="ac"/>
        <w:spacing w:line="240" w:lineRule="auto"/>
        <w:ind w:left="360" w:hanging="360"/>
        <w:rPr>
          <w:rStyle w:val="ab"/>
          <w:sz w:val="18"/>
          <w:szCs w:val="18"/>
        </w:rPr>
      </w:pPr>
      <w:r>
        <w:rPr>
          <w:rStyle w:val="ab"/>
          <w:sz w:val="18"/>
          <w:szCs w:val="18"/>
        </w:rPr>
        <w:footnoteRef/>
      </w:r>
      <w:r>
        <w:rPr>
          <w:rStyle w:val="ab"/>
          <w:sz w:val="18"/>
          <w:szCs w:val="18"/>
        </w:rPr>
        <w:t xml:space="preserve"> </w:t>
      </w:r>
      <w:r>
        <w:rPr>
          <w:rStyle w:val="ab"/>
          <w:sz w:val="18"/>
          <w:szCs w:val="18"/>
        </w:rPr>
        <w:tab/>
        <w:t xml:space="preserve">С учетом </w:t>
      </w:r>
      <w:r>
        <w:rPr>
          <w:sz w:val="18"/>
          <w:szCs w:val="18"/>
        </w:rPr>
        <w:t>медицинских показаний</w:t>
      </w:r>
      <w:r>
        <w:rPr>
          <w:rStyle w:val="ab"/>
          <w:sz w:val="18"/>
          <w:szCs w:val="18"/>
        </w:rPr>
        <w:t>, уровня физического развития, физической подготовленности и климатических условий региона.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E7F2F"/>
    <w:multiLevelType w:val="hybridMultilevel"/>
    <w:tmpl w:val="17D82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77825"/>
    <w:multiLevelType w:val="multilevel"/>
    <w:tmpl w:val="E6E0A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F52127"/>
    <w:multiLevelType w:val="hybridMultilevel"/>
    <w:tmpl w:val="715A2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6469"/>
    <w:rsid w:val="000059F2"/>
    <w:rsid w:val="00010EBB"/>
    <w:rsid w:val="0001296C"/>
    <w:rsid w:val="00030BD4"/>
    <w:rsid w:val="00047628"/>
    <w:rsid w:val="00050252"/>
    <w:rsid w:val="00056C80"/>
    <w:rsid w:val="0006188F"/>
    <w:rsid w:val="00064C31"/>
    <w:rsid w:val="000A5933"/>
    <w:rsid w:val="000C2EAF"/>
    <w:rsid w:val="000F26C3"/>
    <w:rsid w:val="00104820"/>
    <w:rsid w:val="00133383"/>
    <w:rsid w:val="00136A0A"/>
    <w:rsid w:val="00143BDF"/>
    <w:rsid w:val="00152800"/>
    <w:rsid w:val="00153D9E"/>
    <w:rsid w:val="0018744A"/>
    <w:rsid w:val="001B6290"/>
    <w:rsid w:val="001B66F9"/>
    <w:rsid w:val="001D2915"/>
    <w:rsid w:val="001D4A02"/>
    <w:rsid w:val="001E037D"/>
    <w:rsid w:val="001E125A"/>
    <w:rsid w:val="001E5824"/>
    <w:rsid w:val="00201373"/>
    <w:rsid w:val="002264CF"/>
    <w:rsid w:val="002423D2"/>
    <w:rsid w:val="00243FA8"/>
    <w:rsid w:val="00246ECC"/>
    <w:rsid w:val="002649A0"/>
    <w:rsid w:val="002651A7"/>
    <w:rsid w:val="00267CAC"/>
    <w:rsid w:val="002924AE"/>
    <w:rsid w:val="002A1F78"/>
    <w:rsid w:val="002A64A7"/>
    <w:rsid w:val="002C1CBD"/>
    <w:rsid w:val="00305521"/>
    <w:rsid w:val="00312AC8"/>
    <w:rsid w:val="003139C4"/>
    <w:rsid w:val="00327728"/>
    <w:rsid w:val="0034672F"/>
    <w:rsid w:val="00360C8C"/>
    <w:rsid w:val="0037294C"/>
    <w:rsid w:val="00377F18"/>
    <w:rsid w:val="0038536E"/>
    <w:rsid w:val="00385FCA"/>
    <w:rsid w:val="00395B9E"/>
    <w:rsid w:val="003B70E8"/>
    <w:rsid w:val="003C66CA"/>
    <w:rsid w:val="003F04F2"/>
    <w:rsid w:val="003F125F"/>
    <w:rsid w:val="003F79C3"/>
    <w:rsid w:val="004044BB"/>
    <w:rsid w:val="00404972"/>
    <w:rsid w:val="00427876"/>
    <w:rsid w:val="0044368A"/>
    <w:rsid w:val="0045020C"/>
    <w:rsid w:val="00450C07"/>
    <w:rsid w:val="00453A49"/>
    <w:rsid w:val="00457B69"/>
    <w:rsid w:val="00481FBA"/>
    <w:rsid w:val="004A40D8"/>
    <w:rsid w:val="004A7B60"/>
    <w:rsid w:val="004B50FC"/>
    <w:rsid w:val="004B6851"/>
    <w:rsid w:val="004C00BE"/>
    <w:rsid w:val="004D0180"/>
    <w:rsid w:val="004D0E31"/>
    <w:rsid w:val="004D56A5"/>
    <w:rsid w:val="004D6298"/>
    <w:rsid w:val="004D6927"/>
    <w:rsid w:val="004E09A5"/>
    <w:rsid w:val="004E34B7"/>
    <w:rsid w:val="004E4991"/>
    <w:rsid w:val="004E50C1"/>
    <w:rsid w:val="004E7DC3"/>
    <w:rsid w:val="005005BE"/>
    <w:rsid w:val="00507629"/>
    <w:rsid w:val="00507683"/>
    <w:rsid w:val="00551CFB"/>
    <w:rsid w:val="005610DA"/>
    <w:rsid w:val="005A78BB"/>
    <w:rsid w:val="005B3166"/>
    <w:rsid w:val="005C0C22"/>
    <w:rsid w:val="005C39B2"/>
    <w:rsid w:val="0061386E"/>
    <w:rsid w:val="006146EB"/>
    <w:rsid w:val="0061584F"/>
    <w:rsid w:val="0064019E"/>
    <w:rsid w:val="0066579B"/>
    <w:rsid w:val="00680853"/>
    <w:rsid w:val="00684DEC"/>
    <w:rsid w:val="0069192A"/>
    <w:rsid w:val="0069518E"/>
    <w:rsid w:val="006A005A"/>
    <w:rsid w:val="006A0D81"/>
    <w:rsid w:val="006B23E2"/>
    <w:rsid w:val="006B4D11"/>
    <w:rsid w:val="006B68A3"/>
    <w:rsid w:val="006C046D"/>
    <w:rsid w:val="006C16E1"/>
    <w:rsid w:val="006C22F3"/>
    <w:rsid w:val="006C5BBA"/>
    <w:rsid w:val="006D402C"/>
    <w:rsid w:val="00714617"/>
    <w:rsid w:val="00722CAA"/>
    <w:rsid w:val="00735D5B"/>
    <w:rsid w:val="00741C7D"/>
    <w:rsid w:val="00751741"/>
    <w:rsid w:val="00751B0E"/>
    <w:rsid w:val="00753BC7"/>
    <w:rsid w:val="00770D1B"/>
    <w:rsid w:val="00771162"/>
    <w:rsid w:val="00775C5E"/>
    <w:rsid w:val="00783BF6"/>
    <w:rsid w:val="00796F27"/>
    <w:rsid w:val="007A1F88"/>
    <w:rsid w:val="007A6F7E"/>
    <w:rsid w:val="007B6D9E"/>
    <w:rsid w:val="007C079A"/>
    <w:rsid w:val="007D178E"/>
    <w:rsid w:val="007D4463"/>
    <w:rsid w:val="007E0508"/>
    <w:rsid w:val="00826469"/>
    <w:rsid w:val="008267C8"/>
    <w:rsid w:val="00833EE1"/>
    <w:rsid w:val="00834763"/>
    <w:rsid w:val="00857AEF"/>
    <w:rsid w:val="008A252F"/>
    <w:rsid w:val="008A69E1"/>
    <w:rsid w:val="008B3A9D"/>
    <w:rsid w:val="008B66EF"/>
    <w:rsid w:val="008C2035"/>
    <w:rsid w:val="008C2D99"/>
    <w:rsid w:val="008F165B"/>
    <w:rsid w:val="008F78B0"/>
    <w:rsid w:val="009077B7"/>
    <w:rsid w:val="00921ACC"/>
    <w:rsid w:val="00933D21"/>
    <w:rsid w:val="00947C75"/>
    <w:rsid w:val="009925EA"/>
    <w:rsid w:val="009C4F72"/>
    <w:rsid w:val="009C4FA9"/>
    <w:rsid w:val="009D069A"/>
    <w:rsid w:val="009D2803"/>
    <w:rsid w:val="009E1500"/>
    <w:rsid w:val="009E6FC9"/>
    <w:rsid w:val="00A015F0"/>
    <w:rsid w:val="00A05B5F"/>
    <w:rsid w:val="00A0652D"/>
    <w:rsid w:val="00A30C93"/>
    <w:rsid w:val="00A54B2D"/>
    <w:rsid w:val="00A67FE8"/>
    <w:rsid w:val="00A74E15"/>
    <w:rsid w:val="00A8353E"/>
    <w:rsid w:val="00AA5C4A"/>
    <w:rsid w:val="00AB0D68"/>
    <w:rsid w:val="00AB7A29"/>
    <w:rsid w:val="00AC4A16"/>
    <w:rsid w:val="00AC563A"/>
    <w:rsid w:val="00AD367A"/>
    <w:rsid w:val="00AE2490"/>
    <w:rsid w:val="00AE4AA4"/>
    <w:rsid w:val="00B167EC"/>
    <w:rsid w:val="00B37AE6"/>
    <w:rsid w:val="00B70EF5"/>
    <w:rsid w:val="00B74843"/>
    <w:rsid w:val="00B77A7A"/>
    <w:rsid w:val="00BA4C7A"/>
    <w:rsid w:val="00BA77C9"/>
    <w:rsid w:val="00BB7B58"/>
    <w:rsid w:val="00BD6629"/>
    <w:rsid w:val="00BE03FD"/>
    <w:rsid w:val="00BF6BBC"/>
    <w:rsid w:val="00C0141B"/>
    <w:rsid w:val="00C14029"/>
    <w:rsid w:val="00C20AE2"/>
    <w:rsid w:val="00C401CB"/>
    <w:rsid w:val="00C42644"/>
    <w:rsid w:val="00C55E8E"/>
    <w:rsid w:val="00C856CA"/>
    <w:rsid w:val="00CA417D"/>
    <w:rsid w:val="00CB3F0B"/>
    <w:rsid w:val="00CF5523"/>
    <w:rsid w:val="00D04ACB"/>
    <w:rsid w:val="00D04E7E"/>
    <w:rsid w:val="00D13D10"/>
    <w:rsid w:val="00D159A2"/>
    <w:rsid w:val="00D23A63"/>
    <w:rsid w:val="00D61AD6"/>
    <w:rsid w:val="00D64E14"/>
    <w:rsid w:val="00D663DF"/>
    <w:rsid w:val="00D80250"/>
    <w:rsid w:val="00D80368"/>
    <w:rsid w:val="00D87F66"/>
    <w:rsid w:val="00DA1E78"/>
    <w:rsid w:val="00DA4F00"/>
    <w:rsid w:val="00DB01D0"/>
    <w:rsid w:val="00DB0503"/>
    <w:rsid w:val="00DE6DC3"/>
    <w:rsid w:val="00DE765B"/>
    <w:rsid w:val="00E316FF"/>
    <w:rsid w:val="00E66617"/>
    <w:rsid w:val="00E939F8"/>
    <w:rsid w:val="00EC6280"/>
    <w:rsid w:val="00F02E75"/>
    <w:rsid w:val="00F247AE"/>
    <w:rsid w:val="00F33A37"/>
    <w:rsid w:val="00F50C54"/>
    <w:rsid w:val="00F54C74"/>
    <w:rsid w:val="00F66E8C"/>
    <w:rsid w:val="00F67402"/>
    <w:rsid w:val="00F912D8"/>
    <w:rsid w:val="00F9672F"/>
    <w:rsid w:val="00FB2D6B"/>
    <w:rsid w:val="00FB54CA"/>
    <w:rsid w:val="00FC4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3BFBD6"/>
  <w15:docId w15:val="{9D7DB682-F3A1-4DC3-A425-A0D9E1C7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CFB"/>
  </w:style>
  <w:style w:type="paragraph" w:styleId="2">
    <w:name w:val="heading 2"/>
    <w:basedOn w:val="a"/>
    <w:next w:val="a"/>
    <w:link w:val="20"/>
    <w:qFormat/>
    <w:rsid w:val="00064C3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26469"/>
    <w:rPr>
      <w:b/>
      <w:bCs/>
    </w:rPr>
  </w:style>
  <w:style w:type="character" w:customStyle="1" w:styleId="20">
    <w:name w:val="Заголовок 2 Знак"/>
    <w:basedOn w:val="a0"/>
    <w:link w:val="2"/>
    <w:rsid w:val="00064C31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Body Text Indent"/>
    <w:basedOn w:val="a"/>
    <w:link w:val="a5"/>
    <w:rsid w:val="00064C31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064C31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1E037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4E50C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4E50C1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rsid w:val="004E50C1"/>
    <w:rPr>
      <w:rFonts w:ascii="Times New Roman" w:hAnsi="Times New Roman" w:cs="Times New Roman" w:hint="default"/>
      <w:sz w:val="18"/>
      <w:szCs w:val="18"/>
    </w:rPr>
  </w:style>
  <w:style w:type="paragraph" w:styleId="a7">
    <w:name w:val="Normal (Web)"/>
    <w:basedOn w:val="a"/>
    <w:uiPriority w:val="99"/>
    <w:unhideWhenUsed/>
    <w:rsid w:val="004E5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next w:val="a"/>
    <w:link w:val="a9"/>
    <w:qFormat/>
    <w:rsid w:val="00BB7B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9">
    <w:name w:val="Подзаголовок Знак"/>
    <w:basedOn w:val="a0"/>
    <w:link w:val="a8"/>
    <w:rsid w:val="00BB7B58"/>
    <w:rPr>
      <w:rFonts w:asciiTheme="majorHAnsi" w:eastAsiaTheme="majorEastAsia" w:hAnsiTheme="majorHAnsi" w:cstheme="majorBidi"/>
      <w:sz w:val="24"/>
      <w:szCs w:val="24"/>
      <w:lang w:eastAsia="en-US"/>
    </w:rPr>
  </w:style>
  <w:style w:type="table" w:styleId="aa">
    <w:name w:val="Table Grid"/>
    <w:basedOn w:val="a1"/>
    <w:uiPriority w:val="59"/>
    <w:rsid w:val="004B5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footnote reference"/>
    <w:basedOn w:val="a0"/>
    <w:semiHidden/>
    <w:rsid w:val="00DE6DC3"/>
    <w:rPr>
      <w:vertAlign w:val="superscript"/>
    </w:rPr>
  </w:style>
  <w:style w:type="paragraph" w:styleId="ac">
    <w:name w:val="footnote text"/>
    <w:basedOn w:val="a"/>
    <w:link w:val="ad"/>
    <w:semiHidden/>
    <w:rsid w:val="00DE6DC3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DE6DC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4E7D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E7DC3"/>
  </w:style>
  <w:style w:type="paragraph" w:styleId="ae">
    <w:name w:val="List Paragraph"/>
    <w:basedOn w:val="a"/>
    <w:qFormat/>
    <w:rsid w:val="00404972"/>
    <w:pPr>
      <w:ind w:left="720"/>
      <w:contextualSpacing/>
    </w:pPr>
    <w:rPr>
      <w:rFonts w:ascii="Calibri" w:eastAsia="Times New Roman" w:hAnsi="Calibri" w:cs="Times New Roman"/>
    </w:rPr>
  </w:style>
  <w:style w:type="paragraph" w:styleId="23">
    <w:name w:val="Body Text 2"/>
    <w:basedOn w:val="a"/>
    <w:link w:val="24"/>
    <w:uiPriority w:val="99"/>
    <w:unhideWhenUsed/>
    <w:rsid w:val="0083476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34763"/>
  </w:style>
  <w:style w:type="paragraph" w:styleId="af">
    <w:name w:val="Balloon Text"/>
    <w:basedOn w:val="a"/>
    <w:link w:val="af0"/>
    <w:uiPriority w:val="99"/>
    <w:semiHidden/>
    <w:unhideWhenUsed/>
    <w:rsid w:val="00F02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02E75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104820"/>
  </w:style>
  <w:style w:type="paragraph" w:customStyle="1" w:styleId="c1">
    <w:name w:val="c1"/>
    <w:basedOn w:val="a"/>
    <w:rsid w:val="00104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c10">
    <w:name w:val="c3 c10"/>
    <w:basedOn w:val="a"/>
    <w:rsid w:val="00104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104820"/>
  </w:style>
  <w:style w:type="character" w:customStyle="1" w:styleId="c11">
    <w:name w:val="c11"/>
    <w:basedOn w:val="a0"/>
    <w:rsid w:val="00104820"/>
  </w:style>
  <w:style w:type="paragraph" w:customStyle="1" w:styleId="c2">
    <w:name w:val="c2"/>
    <w:basedOn w:val="a"/>
    <w:rsid w:val="00104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c4c5">
    <w:name w:val="c10 c4 c5"/>
    <w:basedOn w:val="a0"/>
    <w:rsid w:val="00104820"/>
  </w:style>
  <w:style w:type="paragraph" w:styleId="af1">
    <w:name w:val="header"/>
    <w:basedOn w:val="a"/>
    <w:link w:val="af2"/>
    <w:uiPriority w:val="99"/>
    <w:unhideWhenUsed/>
    <w:rsid w:val="004C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C00BE"/>
  </w:style>
  <w:style w:type="paragraph" w:styleId="af3">
    <w:name w:val="footer"/>
    <w:basedOn w:val="a"/>
    <w:link w:val="af4"/>
    <w:uiPriority w:val="99"/>
    <w:unhideWhenUsed/>
    <w:rsid w:val="004C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C00BE"/>
  </w:style>
  <w:style w:type="paragraph" w:styleId="af5">
    <w:name w:val="Body Text"/>
    <w:basedOn w:val="a"/>
    <w:link w:val="af6"/>
    <w:uiPriority w:val="99"/>
    <w:semiHidden/>
    <w:unhideWhenUsed/>
    <w:rsid w:val="000059F2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0059F2"/>
  </w:style>
  <w:style w:type="paragraph" w:styleId="af7">
    <w:name w:val="Plain Text"/>
    <w:basedOn w:val="a"/>
    <w:link w:val="af8"/>
    <w:rsid w:val="000059F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0059F2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AA88A-FE01-4BAD-86DF-AC7F4B1D9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7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User2612</dc:creator>
  <cp:lastModifiedBy>fathr67@mail.ru</cp:lastModifiedBy>
  <cp:revision>72</cp:revision>
  <cp:lastPrinted>2018-09-10T18:22:00Z</cp:lastPrinted>
  <dcterms:created xsi:type="dcterms:W3CDTF">2013-03-31T11:47:00Z</dcterms:created>
  <dcterms:modified xsi:type="dcterms:W3CDTF">2022-09-28T10:31:00Z</dcterms:modified>
</cp:coreProperties>
</file>